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5773E" w:rsidRDefault="003816D7">
            <w:pPr>
              <w:rPr>
                <w:b w:val="0"/>
                <w:sz w:val="24"/>
                <w:szCs w:val="24"/>
              </w:rPr>
            </w:pPr>
            <w:r w:rsidRPr="00B5773E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5773E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5773E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5773E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5773E" w:rsidRDefault="00CF1819">
            <w:pPr>
              <w:rPr>
                <w:sz w:val="24"/>
                <w:szCs w:val="24"/>
              </w:rPr>
            </w:pPr>
            <w:proofErr w:type="spellStart"/>
            <w:r w:rsidRPr="00B5773E">
              <w:rPr>
                <w:sz w:val="24"/>
                <w:szCs w:val="24"/>
              </w:rPr>
              <w:t>Albisola</w:t>
            </w:r>
            <w:proofErr w:type="spellEnd"/>
            <w:r w:rsidRPr="00B5773E">
              <w:rPr>
                <w:sz w:val="24"/>
                <w:szCs w:val="24"/>
              </w:rPr>
              <w:t xml:space="preserve"> Superiore</w:t>
            </w:r>
          </w:p>
        </w:tc>
        <w:tc>
          <w:tcPr>
            <w:tcW w:w="3259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5773E" w:rsidRDefault="003816D7">
            <w:pPr>
              <w:rPr>
                <w:b w:val="0"/>
                <w:sz w:val="24"/>
                <w:szCs w:val="24"/>
              </w:rPr>
            </w:pPr>
            <w:r w:rsidRPr="00B5773E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5773E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5773E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5773E" w:rsidRDefault="003816D7">
            <w:pPr>
              <w:cnfStyle w:val="000000000000"/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5773E" w:rsidRDefault="00CF1819">
            <w:pPr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Via turati</w:t>
            </w:r>
          </w:p>
        </w:tc>
        <w:tc>
          <w:tcPr>
            <w:tcW w:w="3259" w:type="dxa"/>
          </w:tcPr>
          <w:p w:rsidR="003816D7" w:rsidRPr="00B5773E" w:rsidRDefault="00CF1819">
            <w:pPr>
              <w:cnfStyle w:val="000000100000"/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345/4137656</w:t>
            </w:r>
          </w:p>
        </w:tc>
        <w:tc>
          <w:tcPr>
            <w:tcW w:w="3260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5773E" w:rsidRDefault="00CF1819">
            <w:pPr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c/o Assistenti Sociale Comune</w:t>
            </w:r>
          </w:p>
        </w:tc>
        <w:tc>
          <w:tcPr>
            <w:tcW w:w="3259" w:type="dxa"/>
          </w:tcPr>
          <w:p w:rsidR="003816D7" w:rsidRPr="00B5773E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5773E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5773E" w:rsidRDefault="00CF1819">
            <w:pPr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 xml:space="preserve">17011 </w:t>
            </w:r>
            <w:proofErr w:type="spellStart"/>
            <w:r w:rsidRPr="00B5773E">
              <w:rPr>
                <w:sz w:val="24"/>
                <w:szCs w:val="24"/>
              </w:rPr>
              <w:t>Albisola</w:t>
            </w:r>
            <w:proofErr w:type="spellEnd"/>
            <w:r w:rsidRPr="00B5773E">
              <w:rPr>
                <w:sz w:val="24"/>
                <w:szCs w:val="24"/>
              </w:rPr>
              <w:t xml:space="preserve"> Superiore</w:t>
            </w:r>
          </w:p>
        </w:tc>
        <w:tc>
          <w:tcPr>
            <w:tcW w:w="3259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B5773E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5773E" w:rsidRDefault="00CF1819">
            <w:pPr>
              <w:cnfStyle w:val="000000000000"/>
              <w:rPr>
                <w:b/>
                <w:sz w:val="24"/>
                <w:szCs w:val="24"/>
              </w:rPr>
            </w:pPr>
            <w:r w:rsidRPr="00B5773E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3260" w:type="dxa"/>
          </w:tcPr>
          <w:p w:rsidR="003816D7" w:rsidRPr="00B5773E" w:rsidRDefault="00CF1819">
            <w:pPr>
              <w:cnfStyle w:val="000000000000"/>
              <w:rPr>
                <w:sz w:val="24"/>
                <w:szCs w:val="24"/>
              </w:rPr>
            </w:pPr>
            <w:r w:rsidRPr="00B5773E">
              <w:rPr>
                <w:sz w:val="24"/>
                <w:szCs w:val="24"/>
              </w:rPr>
              <w:t>Dalle  09,00 alle  12,00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5773E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5773E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42FC8"/>
    <w:rsid w:val="002B6FC4"/>
    <w:rsid w:val="003816D7"/>
    <w:rsid w:val="003E4B0C"/>
    <w:rsid w:val="00845D99"/>
    <w:rsid w:val="00A73AFE"/>
    <w:rsid w:val="00B5773E"/>
    <w:rsid w:val="00C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2C94-B4B3-4FF5-AECE-4C1904CF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2010-05-19T13:56:00Z</dcterms:created>
  <dcterms:modified xsi:type="dcterms:W3CDTF">2010-05-20T07:05:00Z</dcterms:modified>
</cp:coreProperties>
</file>