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61629F" w:rsidRDefault="003816D7">
            <w:pPr>
              <w:rPr>
                <w:b w:val="0"/>
                <w:sz w:val="24"/>
                <w:szCs w:val="24"/>
              </w:rPr>
            </w:pPr>
            <w:r w:rsidRPr="0061629F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61629F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61629F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61629F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5"/>
            </w:tblGrid>
            <w:tr w:rsidR="0061629F" w:rsidRPr="0061629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1629F" w:rsidRPr="0061629F" w:rsidRDefault="0061629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1629F">
                    <w:rPr>
                      <w:rFonts w:asciiTheme="majorHAnsi" w:hAnsiTheme="majorHAnsi"/>
                    </w:rPr>
                    <w:t xml:space="preserve"> </w:t>
                  </w:r>
                  <w:r w:rsidRPr="0061629F">
                    <w:rPr>
                      <w:rFonts w:asciiTheme="majorHAnsi" w:hAnsiTheme="majorHAnsi"/>
                      <w:b/>
                      <w:bCs/>
                    </w:rPr>
                    <w:t xml:space="preserve">Levante </w:t>
                  </w:r>
                </w:p>
              </w:tc>
            </w:tr>
          </w:tbl>
          <w:p w:rsidR="003816D7" w:rsidRPr="0061629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896"/>
            </w:tblGrid>
            <w:tr w:rsidR="0061629F" w:rsidRPr="0061629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629F" w:rsidRPr="0061629F" w:rsidRDefault="0061629F" w:rsidP="00616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</w:pPr>
                  <w:r w:rsidRPr="0061629F"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  <w:t xml:space="preserve"> fnp.levante@fnpliguria.com </w:t>
                  </w:r>
                </w:p>
              </w:tc>
              <w:tc>
                <w:tcPr>
                  <w:gridSpan w:val="0"/>
                </w:tcPr>
                <w:p w:rsidR="0061629F" w:rsidRPr="0061629F" w:rsidRDefault="0061629F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61629F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1629F" w:rsidRDefault="003816D7">
            <w:pPr>
              <w:rPr>
                <w:b w:val="0"/>
                <w:sz w:val="24"/>
                <w:szCs w:val="24"/>
              </w:rPr>
            </w:pPr>
            <w:r w:rsidRPr="0061629F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61629F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61629F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61629F" w:rsidRDefault="003816D7">
            <w:pPr>
              <w:cnfStyle w:val="000000000000"/>
              <w:rPr>
                <w:sz w:val="24"/>
                <w:szCs w:val="24"/>
              </w:rPr>
            </w:pPr>
            <w:r w:rsidRPr="0061629F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69"/>
            </w:tblGrid>
            <w:tr w:rsidR="0061629F" w:rsidRPr="0061629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1629F" w:rsidRPr="0061629F" w:rsidRDefault="0061629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1629F">
                    <w:rPr>
                      <w:rFonts w:asciiTheme="majorHAnsi" w:hAnsiTheme="majorHAnsi"/>
                      <w:b/>
                      <w:bCs/>
                    </w:rPr>
                    <w:t xml:space="preserve">Via A. </w:t>
                  </w:r>
                  <w:proofErr w:type="spellStart"/>
                  <w:r w:rsidRPr="0061629F">
                    <w:rPr>
                      <w:rFonts w:asciiTheme="majorHAnsi" w:hAnsiTheme="majorHAnsi"/>
                      <w:b/>
                      <w:bCs/>
                    </w:rPr>
                    <w:t>Des</w:t>
                  </w:r>
                  <w:proofErr w:type="spellEnd"/>
                  <w:r w:rsidRPr="0061629F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  <w:proofErr w:type="spellStart"/>
                  <w:r w:rsidRPr="0061629F">
                    <w:rPr>
                      <w:rFonts w:asciiTheme="majorHAnsi" w:hAnsiTheme="majorHAnsi"/>
                      <w:b/>
                      <w:bCs/>
                    </w:rPr>
                    <w:t>Geneys</w:t>
                  </w:r>
                  <w:proofErr w:type="spellEnd"/>
                  <w:r w:rsidRPr="0061629F">
                    <w:rPr>
                      <w:rFonts w:asciiTheme="majorHAnsi" w:hAnsiTheme="majorHAnsi"/>
                      <w:b/>
                      <w:bCs/>
                    </w:rPr>
                    <w:t xml:space="preserve">,2 - 4 </w:t>
                  </w:r>
                </w:p>
              </w:tc>
            </w:tr>
          </w:tbl>
          <w:p w:rsidR="003816D7" w:rsidRPr="0061629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1629F" w:rsidRPr="0061629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1629F" w:rsidRPr="0061629F" w:rsidRDefault="0061629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1629F">
                    <w:rPr>
                      <w:rFonts w:asciiTheme="majorHAnsi" w:hAnsiTheme="majorHAnsi"/>
                    </w:rPr>
                    <w:t xml:space="preserve"> 010/3762314 </w:t>
                  </w:r>
                </w:p>
              </w:tc>
            </w:tr>
          </w:tbl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1629F" w:rsidRPr="0061629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1629F" w:rsidRPr="0061629F" w:rsidRDefault="0061629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1629F">
                    <w:rPr>
                      <w:rFonts w:asciiTheme="majorHAnsi" w:hAnsiTheme="majorHAnsi"/>
                    </w:rPr>
                    <w:t xml:space="preserve"> 010/3762314 </w:t>
                  </w:r>
                </w:p>
              </w:tc>
            </w:tr>
          </w:tbl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1629F" w:rsidRDefault="00616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16148 Genova</w:t>
            </w:r>
          </w:p>
        </w:tc>
        <w:tc>
          <w:tcPr>
            <w:tcW w:w="3259" w:type="dxa"/>
          </w:tcPr>
          <w:p w:rsidR="003816D7" w:rsidRPr="0061629F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1629F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1629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  <w:r w:rsidRPr="0061629F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1629F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6"/>
            </w:tblGrid>
            <w:tr w:rsidR="0061629F" w:rsidRPr="0061629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1629F" w:rsidRPr="0061629F" w:rsidRDefault="0061629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1629F">
                    <w:rPr>
                      <w:rFonts w:asciiTheme="majorHAnsi" w:hAnsiTheme="majorHAnsi"/>
                    </w:rPr>
                    <w:t xml:space="preserve"> </w:t>
                  </w:r>
                  <w:r w:rsidRPr="0061629F">
                    <w:rPr>
                      <w:rFonts w:asciiTheme="majorHAnsi" w:hAnsiTheme="majorHAnsi"/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61629F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4"/>
            </w:tblGrid>
            <w:tr w:rsidR="0061629F" w:rsidRPr="0061629F">
              <w:tblPrEx>
                <w:tblCellMar>
                  <w:top w:w="0" w:type="dxa"/>
                  <w:bottom w:w="0" w:type="dxa"/>
                </w:tblCellMar>
              </w:tblPrEx>
              <w:trPr>
                <w:trHeight w:val="238"/>
              </w:trPr>
              <w:tc>
                <w:tcPr>
                  <w:tcW w:w="0" w:type="auto"/>
                </w:tcPr>
                <w:p w:rsidR="0061629F" w:rsidRPr="0061629F" w:rsidRDefault="0061629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1629F">
                    <w:rPr>
                      <w:rFonts w:asciiTheme="majorHAnsi" w:hAnsiTheme="majorHAnsi"/>
                    </w:rPr>
                    <w:t xml:space="preserve"> </w:t>
                  </w:r>
                  <w:r w:rsidRPr="0061629F">
                    <w:rPr>
                      <w:rFonts w:asciiTheme="majorHAnsi" w:hAnsiTheme="majorHAnsi"/>
                      <w:b/>
                      <w:bCs/>
                    </w:rPr>
                    <w:t xml:space="preserve">Dalle 09,00alle 12 e </w:t>
                  </w:r>
                </w:p>
                <w:p w:rsidR="0061629F" w:rsidRPr="0061629F" w:rsidRDefault="0061629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1629F">
                    <w:rPr>
                      <w:rFonts w:asciiTheme="majorHAnsi" w:hAnsiTheme="majorHAnsi"/>
                      <w:b/>
                      <w:bCs/>
                    </w:rPr>
                    <w:t xml:space="preserve">dalle 15,00 alle 17,30 </w:t>
                  </w:r>
                </w:p>
              </w:tc>
            </w:tr>
          </w:tbl>
          <w:p w:rsidR="003816D7" w:rsidRPr="0061629F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1629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1629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B5FD6"/>
    <w:rsid w:val="002B6FC4"/>
    <w:rsid w:val="003816D7"/>
    <w:rsid w:val="003A4371"/>
    <w:rsid w:val="003E4B0C"/>
    <w:rsid w:val="0061629F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93B1-0CBB-4FFB-B878-95A48259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2010-05-20T07:50:00Z</dcterms:created>
  <dcterms:modified xsi:type="dcterms:W3CDTF">2010-05-20T07:50:00Z</dcterms:modified>
</cp:coreProperties>
</file>