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874C9B" w:rsidRDefault="003816D7">
            <w:pPr>
              <w:rPr>
                <w:b w:val="0"/>
                <w:sz w:val="24"/>
                <w:szCs w:val="24"/>
              </w:rPr>
            </w:pPr>
            <w:r w:rsidRPr="00874C9B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874C9B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874C9B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874C9B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59"/>
            </w:tblGrid>
            <w:tr w:rsidR="00874C9B" w:rsidRPr="00874C9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74C9B" w:rsidRPr="00874C9B" w:rsidRDefault="00874C9B">
                  <w:pPr>
                    <w:pStyle w:val="Default"/>
                  </w:pPr>
                  <w:r w:rsidRPr="00874C9B">
                    <w:t xml:space="preserve"> </w:t>
                  </w:r>
                  <w:r w:rsidRPr="00874C9B">
                    <w:rPr>
                      <w:b/>
                      <w:bCs/>
                    </w:rPr>
                    <w:t xml:space="preserve">Millesimo </w:t>
                  </w:r>
                </w:p>
              </w:tc>
            </w:tr>
          </w:tbl>
          <w:p w:rsidR="003816D7" w:rsidRPr="00874C9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874C9B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74C9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874C9B" w:rsidRDefault="003816D7">
            <w:pPr>
              <w:rPr>
                <w:b w:val="0"/>
                <w:sz w:val="24"/>
                <w:szCs w:val="24"/>
              </w:rPr>
            </w:pPr>
            <w:r w:rsidRPr="00874C9B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874C9B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874C9B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874C9B" w:rsidRDefault="003816D7">
            <w:pPr>
              <w:cnfStyle w:val="000000000000"/>
              <w:rPr>
                <w:sz w:val="24"/>
                <w:szCs w:val="24"/>
              </w:rPr>
            </w:pPr>
            <w:r w:rsidRPr="00874C9B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87"/>
            </w:tblGrid>
            <w:tr w:rsidR="00874C9B" w:rsidRPr="00874C9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74C9B" w:rsidRPr="00874C9B" w:rsidRDefault="00874C9B">
                  <w:pPr>
                    <w:pStyle w:val="Default"/>
                  </w:pPr>
                  <w:r w:rsidRPr="00874C9B">
                    <w:t xml:space="preserve"> </w:t>
                  </w:r>
                  <w:r w:rsidRPr="00874C9B">
                    <w:rPr>
                      <w:b/>
                      <w:bCs/>
                    </w:rPr>
                    <w:t xml:space="preserve">c/o Comunità Montana </w:t>
                  </w:r>
                </w:p>
              </w:tc>
            </w:tr>
          </w:tbl>
          <w:p w:rsidR="003816D7" w:rsidRPr="00874C9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874C9B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74C9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874C9B" w:rsidRDefault="00874C9B">
            <w:pPr>
              <w:rPr>
                <w:sz w:val="24"/>
                <w:szCs w:val="24"/>
              </w:rPr>
            </w:pPr>
            <w:r w:rsidRPr="00874C9B">
              <w:rPr>
                <w:sz w:val="24"/>
                <w:szCs w:val="24"/>
              </w:rPr>
              <w:t>17017 Millesimo</w:t>
            </w:r>
          </w:p>
        </w:tc>
        <w:tc>
          <w:tcPr>
            <w:tcW w:w="3259" w:type="dxa"/>
          </w:tcPr>
          <w:p w:rsidR="003816D7" w:rsidRPr="00874C9B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74C9B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874C9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874C9B" w:rsidRDefault="003816D7">
            <w:pPr>
              <w:cnfStyle w:val="000000100000"/>
              <w:rPr>
                <w:sz w:val="24"/>
                <w:szCs w:val="24"/>
              </w:rPr>
            </w:pPr>
            <w:r w:rsidRPr="00874C9B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874C9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874C9B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16"/>
            </w:tblGrid>
            <w:tr w:rsidR="00874C9B" w:rsidRPr="00874C9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74C9B" w:rsidRPr="00874C9B" w:rsidRDefault="00874C9B">
                  <w:pPr>
                    <w:pStyle w:val="Default"/>
                  </w:pPr>
                  <w:r w:rsidRPr="00874C9B">
                    <w:t xml:space="preserve"> </w:t>
                  </w:r>
                  <w:r w:rsidRPr="00874C9B">
                    <w:rPr>
                      <w:b/>
                      <w:bCs/>
                    </w:rPr>
                    <w:t xml:space="preserve">Sabato </w:t>
                  </w:r>
                </w:p>
              </w:tc>
            </w:tr>
          </w:tbl>
          <w:p w:rsidR="003816D7" w:rsidRPr="00874C9B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874C9B" w:rsidRPr="00874C9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874C9B" w:rsidRPr="00874C9B" w:rsidRDefault="00874C9B">
                  <w:pPr>
                    <w:pStyle w:val="Default"/>
                  </w:pPr>
                  <w:r w:rsidRPr="00874C9B">
                    <w:t xml:space="preserve"> dalle 09,30 alle 11,30 </w:t>
                  </w:r>
                </w:p>
              </w:tc>
            </w:tr>
          </w:tbl>
          <w:p w:rsidR="003816D7" w:rsidRPr="00874C9B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874C9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874C9B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874C9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874C9B"/>
    <w:rsid w:val="00A73AFE"/>
    <w:rsid w:val="00B33606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C3D05-2A34-4B9D-ACB7-C4AD7C08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2010-05-20T08:53:00Z</dcterms:created>
  <dcterms:modified xsi:type="dcterms:W3CDTF">2010-05-20T08:53:00Z</dcterms:modified>
</cp:coreProperties>
</file>